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E8D1" w14:textId="77777777" w:rsidR="001C0374" w:rsidRPr="00585944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r w:rsidRPr="00585944">
        <w:rPr>
          <w:b/>
          <w:sz w:val="21"/>
          <w:szCs w:val="21"/>
        </w:rPr>
        <w:t>УТВЕРЖДЕНО</w:t>
      </w:r>
    </w:p>
    <w:p w14:paraId="4ABE5232" w14:textId="77777777" w:rsidR="001C0374" w:rsidRPr="00585944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r w:rsidRPr="00585944">
        <w:rPr>
          <w:b/>
          <w:sz w:val="21"/>
          <w:szCs w:val="21"/>
        </w:rPr>
        <w:t>Решением</w:t>
      </w:r>
    </w:p>
    <w:p w14:paraId="026431D1" w14:textId="77777777" w:rsidR="001C0374" w:rsidRPr="00585944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r w:rsidRPr="00585944">
        <w:rPr>
          <w:b/>
          <w:sz w:val="21"/>
          <w:szCs w:val="21"/>
        </w:rPr>
        <w:t xml:space="preserve">Наблюдательного совета </w:t>
      </w:r>
    </w:p>
    <w:p w14:paraId="58D7D6BF" w14:textId="77777777" w:rsidR="001C0374" w:rsidRPr="00585944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proofErr w:type="spellStart"/>
      <w:r w:rsidRPr="00585944">
        <w:rPr>
          <w:b/>
          <w:sz w:val="21"/>
          <w:szCs w:val="21"/>
        </w:rPr>
        <w:t>Микрокредитной</w:t>
      </w:r>
      <w:proofErr w:type="spellEnd"/>
      <w:r w:rsidRPr="00585944">
        <w:rPr>
          <w:b/>
          <w:sz w:val="21"/>
          <w:szCs w:val="21"/>
        </w:rPr>
        <w:t xml:space="preserve"> компании </w:t>
      </w:r>
    </w:p>
    <w:p w14:paraId="6B564397" w14:textId="77777777" w:rsidR="001C0374" w:rsidRPr="00585944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r w:rsidRPr="00585944">
        <w:rPr>
          <w:b/>
          <w:sz w:val="21"/>
          <w:szCs w:val="21"/>
        </w:rPr>
        <w:t xml:space="preserve">Камчатский  государственный </w:t>
      </w:r>
    </w:p>
    <w:p w14:paraId="676BDF68" w14:textId="77777777" w:rsidR="001C0374" w:rsidRPr="001B680C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r w:rsidRPr="00585944">
        <w:rPr>
          <w:b/>
          <w:sz w:val="21"/>
          <w:szCs w:val="21"/>
        </w:rPr>
        <w:t xml:space="preserve">фонд поддержки </w:t>
      </w:r>
      <w:r w:rsidRPr="001B680C">
        <w:rPr>
          <w:b/>
          <w:sz w:val="21"/>
          <w:szCs w:val="21"/>
        </w:rPr>
        <w:t>предпринимательства</w:t>
      </w:r>
    </w:p>
    <w:p w14:paraId="306673D2" w14:textId="0351BE75" w:rsidR="001C0374" w:rsidRPr="001B680C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r w:rsidRPr="001B680C">
        <w:rPr>
          <w:b/>
          <w:sz w:val="21"/>
          <w:szCs w:val="21"/>
        </w:rPr>
        <w:t>Протокол от</w:t>
      </w:r>
      <w:r w:rsidR="00D5346E" w:rsidRPr="001B680C">
        <w:rPr>
          <w:b/>
          <w:sz w:val="21"/>
          <w:szCs w:val="21"/>
        </w:rPr>
        <w:t xml:space="preserve"> </w:t>
      </w:r>
      <w:r w:rsidR="001B680C" w:rsidRPr="001B680C">
        <w:rPr>
          <w:b/>
          <w:sz w:val="21"/>
          <w:szCs w:val="21"/>
        </w:rPr>
        <w:t>26.04.</w:t>
      </w:r>
      <w:r w:rsidR="0073142D" w:rsidRPr="001B680C">
        <w:rPr>
          <w:b/>
          <w:sz w:val="21"/>
          <w:szCs w:val="21"/>
        </w:rPr>
        <w:t>2021</w:t>
      </w:r>
      <w:r w:rsidRPr="001B680C">
        <w:rPr>
          <w:b/>
          <w:sz w:val="21"/>
          <w:szCs w:val="21"/>
        </w:rPr>
        <w:t>г.</w:t>
      </w:r>
    </w:p>
    <w:p w14:paraId="65760D5D" w14:textId="77777777" w:rsidR="00493535" w:rsidRPr="00277C4D" w:rsidRDefault="00493535" w:rsidP="003F4DDF">
      <w:pPr>
        <w:jc w:val="center"/>
        <w:rPr>
          <w:b/>
          <w:sz w:val="22"/>
          <w:szCs w:val="22"/>
        </w:rPr>
      </w:pPr>
      <w:r w:rsidRPr="000E0279">
        <w:rPr>
          <w:b/>
          <w:sz w:val="22"/>
          <w:szCs w:val="22"/>
        </w:rPr>
        <w:t>Перечень услуг</w:t>
      </w:r>
    </w:p>
    <w:p w14:paraId="7CEB8CF6" w14:textId="77777777" w:rsidR="00493535" w:rsidRDefault="00493535" w:rsidP="003F4DDF">
      <w:pPr>
        <w:jc w:val="center"/>
        <w:rPr>
          <w:b/>
          <w:sz w:val="21"/>
          <w:szCs w:val="21"/>
        </w:rPr>
      </w:pPr>
      <w:proofErr w:type="spellStart"/>
      <w:r w:rsidRPr="00277C4D">
        <w:rPr>
          <w:b/>
          <w:sz w:val="22"/>
          <w:szCs w:val="22"/>
        </w:rPr>
        <w:t>Микрокредитной</w:t>
      </w:r>
      <w:proofErr w:type="spellEnd"/>
      <w:r w:rsidRPr="00277C4D">
        <w:rPr>
          <w:b/>
          <w:sz w:val="22"/>
          <w:szCs w:val="22"/>
        </w:rPr>
        <w:t xml:space="preserve"> компании Камчатский государственный Фонд поддержки предпринимательства</w:t>
      </w:r>
    </w:p>
    <w:p w14:paraId="01582796" w14:textId="77777777" w:rsidR="00FB5203" w:rsidRPr="00585944" w:rsidRDefault="00FB5203" w:rsidP="003F4DDF">
      <w:pPr>
        <w:jc w:val="center"/>
        <w:rPr>
          <w:b/>
          <w:sz w:val="21"/>
          <w:szCs w:val="21"/>
        </w:rPr>
      </w:pPr>
    </w:p>
    <w:tbl>
      <w:tblPr>
        <w:tblW w:w="10188" w:type="dxa"/>
        <w:jc w:val="center"/>
        <w:tblInd w:w="-212" w:type="dxa"/>
        <w:tblLayout w:type="fixed"/>
        <w:tblLook w:val="04A0" w:firstRow="1" w:lastRow="0" w:firstColumn="1" w:lastColumn="0" w:noHBand="0" w:noVBand="1"/>
      </w:tblPr>
      <w:tblGrid>
        <w:gridCol w:w="5617"/>
        <w:gridCol w:w="1559"/>
        <w:gridCol w:w="3012"/>
      </w:tblGrid>
      <w:tr w:rsidR="00277C4D" w:rsidRPr="00585944" w14:paraId="5577DE1C" w14:textId="77777777" w:rsidTr="003F4DDF">
        <w:trPr>
          <w:trHeight w:val="315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B3F2" w14:textId="77777777" w:rsidR="00277C4D" w:rsidRPr="003F4DDF" w:rsidRDefault="00277C4D" w:rsidP="003F4DD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DDF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5169" w14:textId="32F65F46" w:rsidR="00277C4D" w:rsidRPr="003F4DDF" w:rsidRDefault="00277C4D" w:rsidP="003F4DD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DDF">
              <w:rPr>
                <w:b/>
                <w:bCs/>
                <w:color w:val="000000"/>
                <w:sz w:val="20"/>
                <w:szCs w:val="20"/>
                <w:lang w:eastAsia="ru-RU"/>
              </w:rPr>
              <w:t>Стоимость услуги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04C8" w14:textId="77777777" w:rsidR="00277C4D" w:rsidRPr="003F4DDF" w:rsidRDefault="00277C4D" w:rsidP="003F4DD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DDF"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 оказания услуги</w:t>
            </w:r>
          </w:p>
        </w:tc>
      </w:tr>
      <w:tr w:rsidR="00277C4D" w:rsidRPr="00585944" w14:paraId="703DD01F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F149" w14:textId="77777777" w:rsidR="00277C4D" w:rsidRPr="000E0279" w:rsidRDefault="00277C4D" w:rsidP="00087471">
            <w:pPr>
              <w:jc w:val="both"/>
              <w:rPr>
                <w:sz w:val="20"/>
                <w:szCs w:val="20"/>
              </w:rPr>
            </w:pPr>
            <w:r w:rsidRPr="000E0279">
              <w:rPr>
                <w:sz w:val="20"/>
                <w:szCs w:val="20"/>
              </w:rPr>
              <w:t xml:space="preserve">Предоставление </w:t>
            </w:r>
            <w:r w:rsidRPr="000E0279">
              <w:rPr>
                <w:color w:val="000000"/>
                <w:sz w:val="20"/>
                <w:szCs w:val="20"/>
                <w:lang w:eastAsia="ru-RU"/>
              </w:rPr>
              <w:t>субъектам малого и среднего предпринимательства (далее – СМСП)</w:t>
            </w:r>
            <w:r w:rsidR="0073142D" w:rsidRPr="000E0279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3142D" w:rsidRPr="000E0279">
              <w:rPr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="0073142D" w:rsidRPr="000E0279">
              <w:rPr>
                <w:color w:val="000000"/>
                <w:sz w:val="20"/>
                <w:szCs w:val="20"/>
                <w:lang w:eastAsia="ru-RU"/>
              </w:rPr>
              <w:t xml:space="preserve"> гражданам</w:t>
            </w:r>
            <w:r w:rsidRPr="000E0279">
              <w:rPr>
                <w:color w:val="000000"/>
                <w:sz w:val="20"/>
                <w:szCs w:val="20"/>
                <w:lang w:eastAsia="ru-RU"/>
              </w:rPr>
              <w:t>, а также физическим лицам, планирующим начать предпринимательскую деятельность, информации</w:t>
            </w:r>
            <w:r w:rsidRPr="000E0279">
              <w:rPr>
                <w:sz w:val="20"/>
                <w:szCs w:val="20"/>
              </w:rPr>
              <w:t xml:space="preserve"> по вопросам получения </w:t>
            </w:r>
            <w:proofErr w:type="spellStart"/>
            <w:r w:rsidRPr="000E0279">
              <w:rPr>
                <w:sz w:val="20"/>
                <w:szCs w:val="20"/>
              </w:rPr>
              <w:t>микрозайма</w:t>
            </w:r>
            <w:proofErr w:type="spellEnd"/>
            <w:r w:rsidRPr="000E0279">
              <w:rPr>
                <w:sz w:val="20"/>
                <w:szCs w:val="20"/>
              </w:rPr>
              <w:t xml:space="preserve"> в </w:t>
            </w:r>
            <w:proofErr w:type="spellStart"/>
            <w:r w:rsidRPr="000E0279">
              <w:rPr>
                <w:sz w:val="20"/>
                <w:szCs w:val="20"/>
              </w:rPr>
              <w:t>Микрокредитной</w:t>
            </w:r>
            <w:proofErr w:type="spellEnd"/>
            <w:r w:rsidRPr="000E0279">
              <w:rPr>
                <w:sz w:val="20"/>
                <w:szCs w:val="20"/>
              </w:rPr>
              <w:t xml:space="preserve"> компании Камчатский государственный фонд поддержки предпринимательства</w:t>
            </w:r>
          </w:p>
          <w:p w14:paraId="7290AF63" w14:textId="55A77C52" w:rsidR="00F21E03" w:rsidRPr="000E0279" w:rsidRDefault="00F21E03" w:rsidP="000874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534A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0E21" w14:textId="455647EF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 момент обращения </w:t>
            </w:r>
          </w:p>
        </w:tc>
      </w:tr>
      <w:tr w:rsidR="00277C4D" w:rsidRPr="00585944" w14:paraId="3FE0802B" w14:textId="77777777" w:rsidTr="003F4DDF">
        <w:trPr>
          <w:trHeight w:val="137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819F" w14:textId="77777777" w:rsidR="00277C4D" w:rsidRPr="000E0279" w:rsidRDefault="00277C4D" w:rsidP="00087471">
            <w:pPr>
              <w:jc w:val="both"/>
              <w:rPr>
                <w:sz w:val="20"/>
                <w:szCs w:val="20"/>
              </w:rPr>
            </w:pPr>
            <w:r w:rsidRPr="000E0279">
              <w:rPr>
                <w:sz w:val="20"/>
                <w:szCs w:val="20"/>
              </w:rPr>
              <w:t>Информирование СМСП</w:t>
            </w:r>
            <w:r w:rsidR="0073142D" w:rsidRPr="000E0279">
              <w:rPr>
                <w:sz w:val="20"/>
                <w:szCs w:val="20"/>
              </w:rPr>
              <w:t xml:space="preserve"> и </w:t>
            </w:r>
            <w:proofErr w:type="spellStart"/>
            <w:r w:rsidR="0073142D" w:rsidRPr="000E0279">
              <w:rPr>
                <w:sz w:val="20"/>
                <w:szCs w:val="20"/>
              </w:rPr>
              <w:t>самозанятых</w:t>
            </w:r>
            <w:proofErr w:type="spellEnd"/>
            <w:r w:rsidR="0073142D" w:rsidRPr="000E0279">
              <w:rPr>
                <w:sz w:val="20"/>
                <w:szCs w:val="20"/>
              </w:rPr>
              <w:t xml:space="preserve"> граждан</w:t>
            </w:r>
            <w:r w:rsidRPr="000E0279">
              <w:rPr>
                <w:sz w:val="20"/>
                <w:szCs w:val="20"/>
              </w:rPr>
              <w:t xml:space="preserve"> о возможности и условиях получения в Камчатском крае финансирования по программам льготного кредитования </w:t>
            </w:r>
          </w:p>
          <w:p w14:paraId="0E662043" w14:textId="15593E9E" w:rsidR="00F21E03" w:rsidRPr="000E0279" w:rsidRDefault="00F21E03" w:rsidP="000874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6C7F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533F" w14:textId="54076C19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 момент обращения </w:t>
            </w:r>
          </w:p>
        </w:tc>
      </w:tr>
      <w:tr w:rsidR="00277C4D" w:rsidRPr="00585944" w14:paraId="29923C4A" w14:textId="77777777" w:rsidTr="003F4DDF">
        <w:trPr>
          <w:trHeight w:val="291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6D3A" w14:textId="77777777" w:rsidR="00277C4D" w:rsidRPr="000E0279" w:rsidRDefault="00277C4D" w:rsidP="00087471">
            <w:pPr>
              <w:jc w:val="both"/>
              <w:rPr>
                <w:sz w:val="20"/>
                <w:szCs w:val="20"/>
              </w:rPr>
            </w:pPr>
            <w:r w:rsidRPr="000E0279">
              <w:rPr>
                <w:sz w:val="20"/>
                <w:szCs w:val="20"/>
              </w:rPr>
              <w:t>Информирование СМСП</w:t>
            </w:r>
            <w:r w:rsidR="0073142D" w:rsidRPr="000E0279">
              <w:rPr>
                <w:sz w:val="20"/>
                <w:szCs w:val="20"/>
              </w:rPr>
              <w:t xml:space="preserve"> и </w:t>
            </w:r>
            <w:proofErr w:type="spellStart"/>
            <w:r w:rsidR="0073142D" w:rsidRPr="000E0279">
              <w:rPr>
                <w:sz w:val="20"/>
                <w:szCs w:val="20"/>
              </w:rPr>
              <w:t>самозанятых</w:t>
            </w:r>
            <w:proofErr w:type="spellEnd"/>
            <w:r w:rsidR="0073142D" w:rsidRPr="000E0279">
              <w:rPr>
                <w:sz w:val="20"/>
                <w:szCs w:val="20"/>
              </w:rPr>
              <w:t xml:space="preserve"> граждан</w:t>
            </w:r>
            <w:r w:rsidRPr="000E0279">
              <w:rPr>
                <w:sz w:val="20"/>
                <w:szCs w:val="20"/>
              </w:rPr>
              <w:t xml:space="preserve"> о возможности и условиях получения в Камчатском крае финансирования по программе льготного лизинга, реализуемой </w:t>
            </w:r>
            <w:bookmarkStart w:id="0" w:name="_GoBack"/>
            <w:bookmarkEnd w:id="0"/>
            <w:r w:rsidRPr="000E0279">
              <w:rPr>
                <w:sz w:val="20"/>
                <w:szCs w:val="20"/>
              </w:rPr>
              <w:t>региональными лизинговыми компаниями, созданными с участием АО «Корпорация «МСП»</w:t>
            </w:r>
          </w:p>
          <w:p w14:paraId="22A1B595" w14:textId="70398E57" w:rsidR="00F21E03" w:rsidRPr="000E0279" w:rsidRDefault="00F21E03" w:rsidP="000874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E54E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A273" w14:textId="701AAA9C" w:rsidR="00277C4D" w:rsidRPr="00C32541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C32541">
              <w:rPr>
                <w:color w:val="000000"/>
                <w:sz w:val="20"/>
                <w:szCs w:val="20"/>
                <w:lang w:eastAsia="ru-RU"/>
              </w:rPr>
              <w:t xml:space="preserve">в момент обращения </w:t>
            </w:r>
          </w:p>
        </w:tc>
      </w:tr>
      <w:tr w:rsidR="00535731" w:rsidRPr="00585944" w14:paraId="5DC98279" w14:textId="77777777" w:rsidTr="003F4DDF">
        <w:trPr>
          <w:trHeight w:val="72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A890" w14:textId="0F52D10C" w:rsidR="00535731" w:rsidRPr="00585944" w:rsidRDefault="00535731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Рассмотрение заявки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99AB" w14:textId="77777777" w:rsidR="00535731" w:rsidRPr="00585944" w:rsidRDefault="00535731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A11DAE" w14:textId="0F31E25F" w:rsidR="001B680C" w:rsidRPr="00C32541" w:rsidRDefault="00535731" w:rsidP="001B680C">
            <w:pPr>
              <w:rPr>
                <w:color w:val="000000"/>
                <w:sz w:val="20"/>
                <w:szCs w:val="20"/>
                <w:lang w:eastAsia="ru-RU"/>
              </w:rPr>
            </w:pPr>
            <w:r w:rsidRPr="00C32541">
              <w:rPr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C32541">
              <w:rPr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32541">
              <w:rPr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1B680C" w:rsidRPr="00C32541">
              <w:rPr>
                <w:color w:val="000000"/>
                <w:sz w:val="20"/>
                <w:szCs w:val="20"/>
                <w:lang w:eastAsia="ru-RU"/>
              </w:rPr>
              <w:t>Правилами</w:t>
            </w:r>
          </w:p>
          <w:p w14:paraId="221E0A8B" w14:textId="07C621AB" w:rsidR="00535731" w:rsidRPr="00C32541" w:rsidRDefault="001B680C" w:rsidP="001B680C">
            <w:pPr>
              <w:rPr>
                <w:color w:val="000000"/>
                <w:sz w:val="20"/>
                <w:szCs w:val="20"/>
                <w:lang w:eastAsia="ru-RU"/>
              </w:rPr>
            </w:pPr>
            <w:r w:rsidRPr="00C32541">
              <w:rPr>
                <w:color w:val="000000"/>
                <w:sz w:val="20"/>
                <w:szCs w:val="20"/>
                <w:lang w:eastAsia="ru-RU"/>
              </w:rPr>
              <w:t xml:space="preserve">предоставления </w:t>
            </w:r>
            <w:proofErr w:type="spellStart"/>
            <w:r w:rsidRPr="00C32541">
              <w:rPr>
                <w:color w:val="000000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C32541">
              <w:rPr>
                <w:color w:val="000000"/>
                <w:sz w:val="20"/>
                <w:szCs w:val="20"/>
                <w:lang w:eastAsia="ru-RU"/>
              </w:rPr>
              <w:t xml:space="preserve"> субъектам малого и среднего предпринимательства и </w:t>
            </w:r>
            <w:proofErr w:type="spellStart"/>
            <w:r w:rsidRPr="00C32541">
              <w:rPr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C32541">
              <w:rPr>
                <w:color w:val="000000"/>
                <w:sz w:val="20"/>
                <w:szCs w:val="20"/>
                <w:lang w:eastAsia="ru-RU"/>
              </w:rPr>
              <w:t xml:space="preserve"> гражданам </w:t>
            </w:r>
            <w:proofErr w:type="spellStart"/>
            <w:r w:rsidRPr="00C32541">
              <w:rPr>
                <w:color w:val="000000"/>
                <w:sz w:val="20"/>
                <w:szCs w:val="20"/>
                <w:lang w:eastAsia="ru-RU"/>
              </w:rPr>
              <w:t>Микрокредитной</w:t>
            </w:r>
            <w:proofErr w:type="spellEnd"/>
            <w:r w:rsidRPr="00C32541">
              <w:rPr>
                <w:color w:val="000000"/>
                <w:sz w:val="20"/>
                <w:szCs w:val="20"/>
                <w:lang w:eastAsia="ru-RU"/>
              </w:rPr>
              <w:t xml:space="preserve"> компании Камчатский государственный фонд поддержки предпринимательства</w:t>
            </w:r>
          </w:p>
        </w:tc>
      </w:tr>
      <w:tr w:rsidR="00535731" w:rsidRPr="00585944" w14:paraId="3346D17F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6FB0" w14:textId="22E97481" w:rsidR="00535731" w:rsidRPr="00585944" w:rsidRDefault="00535731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Заключение договора </w:t>
            </w:r>
            <w:proofErr w:type="spellStart"/>
            <w:r w:rsidRPr="00585944">
              <w:rPr>
                <w:color w:val="000000"/>
                <w:sz w:val="20"/>
                <w:szCs w:val="20"/>
                <w:lang w:eastAsia="ru-RU"/>
              </w:rPr>
              <w:t>микрозайм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7DE" w14:textId="77777777" w:rsidR="00535731" w:rsidRPr="00585944" w:rsidRDefault="00535731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ECD4" w14:textId="685A2087" w:rsidR="00535731" w:rsidRPr="00585944" w:rsidRDefault="00535731" w:rsidP="0008747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77C4D" w:rsidRPr="00585944" w14:paraId="6CA70FA7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3A50" w14:textId="77777777" w:rsidR="00277C4D" w:rsidRDefault="00277C4D" w:rsidP="00087471">
            <w:pPr>
              <w:jc w:val="both"/>
              <w:rPr>
                <w:sz w:val="20"/>
                <w:szCs w:val="20"/>
              </w:rPr>
            </w:pPr>
            <w:r w:rsidRPr="00585944">
              <w:rPr>
                <w:sz w:val="20"/>
                <w:szCs w:val="20"/>
              </w:rPr>
              <w:t xml:space="preserve">Юридическое сопровождение регистрации договоров ипотеки </w:t>
            </w:r>
          </w:p>
          <w:p w14:paraId="3EDFD0C6" w14:textId="4D794B3A" w:rsidR="00F21E03" w:rsidRPr="00585944" w:rsidRDefault="00F21E03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1B64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8E8B" w14:textId="0A190323" w:rsidR="00277C4D" w:rsidRPr="00585944" w:rsidRDefault="006C450C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период регистрации</w:t>
            </w:r>
          </w:p>
        </w:tc>
      </w:tr>
      <w:tr w:rsidR="00D65FE6" w:rsidRPr="00585944" w14:paraId="23D877A4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ECA6" w14:textId="77777777" w:rsidR="00D65FE6" w:rsidRDefault="006C450C" w:rsidP="000874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85944">
              <w:rPr>
                <w:sz w:val="20"/>
                <w:szCs w:val="20"/>
              </w:rPr>
              <w:t>аправление уведомлений о возникновении / изменении / исключении залога движимого имущества</w:t>
            </w:r>
          </w:p>
          <w:p w14:paraId="5BED10E8" w14:textId="7B617292" w:rsidR="00F21E03" w:rsidRPr="00585944" w:rsidRDefault="00F21E03" w:rsidP="000874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76BD" w14:textId="45B8B9F2" w:rsidR="00D65FE6" w:rsidRPr="00585944" w:rsidRDefault="00D65FE6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FE10" w14:textId="166300D3" w:rsidR="00D65FE6" w:rsidRPr="00585944" w:rsidRDefault="006C450C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 рабочих дней</w:t>
            </w:r>
          </w:p>
        </w:tc>
      </w:tr>
      <w:tr w:rsidR="00277C4D" w:rsidRPr="00585944" w14:paraId="71C2604D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7121" w14:textId="77777777" w:rsidR="00277C4D" w:rsidRDefault="00277C4D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Предоставление заемщику, залогодателю, поручителю копий заключенных договоров </w:t>
            </w:r>
            <w:proofErr w:type="spellStart"/>
            <w:r w:rsidRPr="00585944">
              <w:rPr>
                <w:color w:val="000000"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585944">
              <w:rPr>
                <w:color w:val="000000"/>
                <w:sz w:val="20"/>
                <w:szCs w:val="20"/>
                <w:lang w:eastAsia="ru-RU"/>
              </w:rPr>
              <w:t>, залога, поручительства</w:t>
            </w:r>
          </w:p>
          <w:p w14:paraId="60107034" w14:textId="77777777" w:rsidR="00F21E03" w:rsidRPr="00585944" w:rsidRDefault="00F21E03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6284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43D0" w14:textId="66451212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 рабочих дней</w:t>
            </w:r>
          </w:p>
        </w:tc>
      </w:tr>
      <w:tr w:rsidR="00277C4D" w:rsidRPr="00585944" w14:paraId="5013E4D3" w14:textId="77777777" w:rsidTr="003F4DDF">
        <w:trPr>
          <w:trHeight w:val="982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8556" w14:textId="4B5851E9" w:rsidR="00F22774" w:rsidRPr="00087471" w:rsidRDefault="00155DB2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87471">
              <w:rPr>
                <w:color w:val="000000"/>
                <w:sz w:val="20"/>
                <w:szCs w:val="20"/>
                <w:lang w:eastAsia="ru-RU"/>
              </w:rPr>
              <w:t xml:space="preserve">Внесение в договоры </w:t>
            </w:r>
            <w:proofErr w:type="spellStart"/>
            <w:r w:rsidRPr="00087471">
              <w:rPr>
                <w:color w:val="000000"/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087471">
              <w:rPr>
                <w:color w:val="000000"/>
                <w:sz w:val="20"/>
                <w:szCs w:val="20"/>
                <w:lang w:eastAsia="ru-RU"/>
              </w:rPr>
              <w:t>, договоры залога, договоры ипотеки, договоры поручительства изменений связанных</w:t>
            </w:r>
            <w:r w:rsidR="00F22774" w:rsidRPr="00087471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36370B9C" w14:textId="5DA419CE" w:rsidR="00B43115" w:rsidRPr="00087471" w:rsidRDefault="00B43115" w:rsidP="003F4DDF">
            <w:pPr>
              <w:pStyle w:val="a3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155DB2" w:rsidRPr="00087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зам</w:t>
            </w:r>
            <w:r w:rsidRPr="00087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еной предмета залога (ипотеки);</w:t>
            </w:r>
          </w:p>
          <w:p w14:paraId="229E12E9" w14:textId="0E2F02CC" w:rsidR="00155DB2" w:rsidRPr="00087471" w:rsidRDefault="00B43115" w:rsidP="003F4DDF">
            <w:pPr>
              <w:pStyle w:val="a3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F22774" w:rsidRPr="00087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</w:t>
            </w:r>
            <w:r w:rsidRPr="00087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F22774" w:rsidRPr="00087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изменений в предмет залога</w:t>
            </w:r>
            <w:r w:rsidRPr="00087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(ипотеки), </w:t>
            </w:r>
            <w:r w:rsidR="00F22774" w:rsidRPr="00087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</w:t>
            </w:r>
            <w:r w:rsidRPr="00087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 изменении его характеристик;</w:t>
            </w:r>
          </w:p>
          <w:p w14:paraId="48F5580B" w14:textId="2C9894F6" w:rsidR="00F21E03" w:rsidRPr="00720600" w:rsidRDefault="00B43115" w:rsidP="00720600">
            <w:pPr>
              <w:pStyle w:val="a3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4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заменой залогодателя, поручителя</w:t>
            </w:r>
            <w:r w:rsidR="00720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7165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5000 рублей</w:t>
            </w:r>
          </w:p>
          <w:p w14:paraId="27EDE98A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0F4C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не более 12 рабочих дней </w:t>
            </w:r>
          </w:p>
        </w:tc>
      </w:tr>
      <w:tr w:rsidR="00277C4D" w:rsidRPr="00585944" w14:paraId="18EABD19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EA41" w14:textId="487DD4A6" w:rsidR="00277C4D" w:rsidRPr="00F45375" w:rsidRDefault="00277C4D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45375">
              <w:rPr>
                <w:color w:val="000000"/>
                <w:sz w:val="20"/>
                <w:szCs w:val="20"/>
                <w:lang w:eastAsia="ru-RU"/>
              </w:rPr>
              <w:t xml:space="preserve">Реструктуризация действующего договора </w:t>
            </w:r>
            <w:proofErr w:type="spellStart"/>
            <w:r w:rsidRPr="00F45375">
              <w:rPr>
                <w:color w:val="000000"/>
                <w:sz w:val="20"/>
                <w:szCs w:val="20"/>
                <w:lang w:eastAsia="ru-RU"/>
              </w:rPr>
              <w:t>микрозайма</w:t>
            </w:r>
            <w:proofErr w:type="spellEnd"/>
          </w:p>
          <w:p w14:paraId="263E53E9" w14:textId="77777777" w:rsidR="00F21E03" w:rsidRPr="00585944" w:rsidRDefault="00F21E03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E2A4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94FC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не более 12 рабочих дней </w:t>
            </w:r>
          </w:p>
        </w:tc>
      </w:tr>
      <w:tr w:rsidR="00277C4D" w:rsidRPr="00585944" w14:paraId="7B48272B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74BC" w14:textId="77777777" w:rsidR="00277C4D" w:rsidRDefault="00277C4D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Выдача справки-согласия залогодержателя</w:t>
            </w:r>
          </w:p>
          <w:p w14:paraId="00652D8B" w14:textId="77777777" w:rsidR="00F21E03" w:rsidRPr="00585944" w:rsidRDefault="00F21E03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EF95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08EA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не более 12 рабочих дней </w:t>
            </w:r>
          </w:p>
        </w:tc>
      </w:tr>
      <w:tr w:rsidR="00277C4D" w:rsidRPr="00585944" w14:paraId="0D7CE168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482E" w14:textId="77777777" w:rsidR="00277C4D" w:rsidRDefault="00277C4D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Выдача акта сверки</w:t>
            </w:r>
          </w:p>
          <w:p w14:paraId="1A13A0F2" w14:textId="77777777" w:rsidR="00F21E03" w:rsidRPr="00585944" w:rsidRDefault="00F21E03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355C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F546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не более 12 рабочих дней </w:t>
            </w:r>
          </w:p>
        </w:tc>
      </w:tr>
      <w:tr w:rsidR="00277C4D" w:rsidRPr="00585944" w14:paraId="403C69C1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FE87" w14:textId="77777777" w:rsidR="00277C4D" w:rsidRDefault="00277C4D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Выдача справки об остатке задолженности по договору </w:t>
            </w:r>
            <w:proofErr w:type="spellStart"/>
            <w:r w:rsidRPr="00585944">
              <w:rPr>
                <w:color w:val="000000"/>
                <w:sz w:val="20"/>
                <w:szCs w:val="20"/>
                <w:lang w:eastAsia="ru-RU"/>
              </w:rPr>
              <w:t>микрозайма</w:t>
            </w:r>
            <w:proofErr w:type="spellEnd"/>
          </w:p>
          <w:p w14:paraId="0ADFFAB9" w14:textId="77777777" w:rsidR="00F21E03" w:rsidRPr="00585944" w:rsidRDefault="00F21E03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3790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7D88" w14:textId="7A589304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585944">
              <w:rPr>
                <w:color w:val="000000"/>
                <w:sz w:val="20"/>
                <w:szCs w:val="20"/>
                <w:lang w:eastAsia="ru-RU"/>
              </w:rPr>
              <w:t xml:space="preserve"> рабочих дней</w:t>
            </w:r>
          </w:p>
        </w:tc>
      </w:tr>
      <w:tr w:rsidR="00277C4D" w:rsidRPr="00585944" w14:paraId="175591C4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5796" w14:textId="77777777" w:rsidR="00277C4D" w:rsidRDefault="00277C4D" w:rsidP="00087471">
            <w:pPr>
              <w:jc w:val="both"/>
              <w:rPr>
                <w:sz w:val="20"/>
                <w:szCs w:val="20"/>
              </w:rPr>
            </w:pPr>
            <w:r w:rsidRPr="00585944">
              <w:rPr>
                <w:sz w:val="20"/>
                <w:szCs w:val="20"/>
              </w:rPr>
              <w:t>Регистрация на портале «Бизнес-Навигатор»</w:t>
            </w:r>
          </w:p>
          <w:p w14:paraId="68B1F883" w14:textId="77777777" w:rsidR="00F21E03" w:rsidRPr="00585944" w:rsidRDefault="00F21E03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ACE8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08A9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5944">
              <w:rPr>
                <w:color w:val="000000"/>
                <w:sz w:val="20"/>
                <w:szCs w:val="20"/>
                <w:lang w:eastAsia="ru-RU"/>
              </w:rPr>
              <w:t>не более 3 рабочих дней</w:t>
            </w:r>
          </w:p>
        </w:tc>
      </w:tr>
    </w:tbl>
    <w:p w14:paraId="48C5D6D5" w14:textId="77777777" w:rsidR="00FA19CC" w:rsidRPr="00585944" w:rsidRDefault="00FA19CC" w:rsidP="00087471">
      <w:pPr>
        <w:rPr>
          <w:sz w:val="20"/>
          <w:szCs w:val="20"/>
        </w:rPr>
      </w:pPr>
    </w:p>
    <w:sectPr w:rsidR="00FA19CC" w:rsidRPr="00585944" w:rsidSect="003F4DDF">
      <w:footnotePr>
        <w:pos w:val="beneathText"/>
      </w:footnotePr>
      <w:pgSz w:w="11905" w:h="16837"/>
      <w:pgMar w:top="284" w:right="70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E62"/>
    <w:multiLevelType w:val="multilevel"/>
    <w:tmpl w:val="43F80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617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B103C2"/>
    <w:multiLevelType w:val="hybridMultilevel"/>
    <w:tmpl w:val="E84C5540"/>
    <w:lvl w:ilvl="0" w:tplc="E07ECD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241"/>
    <w:multiLevelType w:val="multilevel"/>
    <w:tmpl w:val="7C4CE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617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8"/>
    <w:rsid w:val="000044BE"/>
    <w:rsid w:val="00065D64"/>
    <w:rsid w:val="00087471"/>
    <w:rsid w:val="000C2794"/>
    <w:rsid w:val="000E0279"/>
    <w:rsid w:val="000F06FB"/>
    <w:rsid w:val="00133D19"/>
    <w:rsid w:val="00155DB2"/>
    <w:rsid w:val="001960E0"/>
    <w:rsid w:val="001B6569"/>
    <w:rsid w:val="001B680C"/>
    <w:rsid w:val="001C0374"/>
    <w:rsid w:val="001C4038"/>
    <w:rsid w:val="001D65D0"/>
    <w:rsid w:val="001F4B74"/>
    <w:rsid w:val="00203C07"/>
    <w:rsid w:val="00266A22"/>
    <w:rsid w:val="00277C4D"/>
    <w:rsid w:val="002A1211"/>
    <w:rsid w:val="00392A50"/>
    <w:rsid w:val="003E2290"/>
    <w:rsid w:val="003F4DDF"/>
    <w:rsid w:val="0040353D"/>
    <w:rsid w:val="00412C6E"/>
    <w:rsid w:val="0041753C"/>
    <w:rsid w:val="00493535"/>
    <w:rsid w:val="00493C30"/>
    <w:rsid w:val="004A4C56"/>
    <w:rsid w:val="004C1DF4"/>
    <w:rsid w:val="004F7B98"/>
    <w:rsid w:val="00507084"/>
    <w:rsid w:val="0052495C"/>
    <w:rsid w:val="00535731"/>
    <w:rsid w:val="00585944"/>
    <w:rsid w:val="005E654F"/>
    <w:rsid w:val="006521BC"/>
    <w:rsid w:val="006709AB"/>
    <w:rsid w:val="006C450C"/>
    <w:rsid w:val="006E7F04"/>
    <w:rsid w:val="00720600"/>
    <w:rsid w:val="0073142D"/>
    <w:rsid w:val="00736BD4"/>
    <w:rsid w:val="0085536C"/>
    <w:rsid w:val="008966C5"/>
    <w:rsid w:val="008C0811"/>
    <w:rsid w:val="008E415C"/>
    <w:rsid w:val="00965134"/>
    <w:rsid w:val="009A6772"/>
    <w:rsid w:val="009C0D8D"/>
    <w:rsid w:val="009E5D68"/>
    <w:rsid w:val="009F038F"/>
    <w:rsid w:val="00A61261"/>
    <w:rsid w:val="00A801F7"/>
    <w:rsid w:val="00AC1BFB"/>
    <w:rsid w:val="00B261ED"/>
    <w:rsid w:val="00B43115"/>
    <w:rsid w:val="00BA57A6"/>
    <w:rsid w:val="00BB5515"/>
    <w:rsid w:val="00C11069"/>
    <w:rsid w:val="00C32541"/>
    <w:rsid w:val="00C50B2E"/>
    <w:rsid w:val="00C571E1"/>
    <w:rsid w:val="00C66066"/>
    <w:rsid w:val="00C77121"/>
    <w:rsid w:val="00C87B89"/>
    <w:rsid w:val="00CA5F92"/>
    <w:rsid w:val="00CC4A86"/>
    <w:rsid w:val="00CF7805"/>
    <w:rsid w:val="00D24502"/>
    <w:rsid w:val="00D5346E"/>
    <w:rsid w:val="00D55021"/>
    <w:rsid w:val="00D65FE6"/>
    <w:rsid w:val="00DB24B8"/>
    <w:rsid w:val="00DC6874"/>
    <w:rsid w:val="00E369AC"/>
    <w:rsid w:val="00E417CE"/>
    <w:rsid w:val="00F0451B"/>
    <w:rsid w:val="00F103BE"/>
    <w:rsid w:val="00F21E03"/>
    <w:rsid w:val="00F22774"/>
    <w:rsid w:val="00F45375"/>
    <w:rsid w:val="00F55F53"/>
    <w:rsid w:val="00F632F4"/>
    <w:rsid w:val="00F91CC9"/>
    <w:rsid w:val="00F93619"/>
    <w:rsid w:val="00F93EE0"/>
    <w:rsid w:val="00FA19CC"/>
    <w:rsid w:val="00F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5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1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1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9258-BCE7-4F48-AF3C-004BD6DC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</dc:creator>
  <cp:lastModifiedBy>Снежана</cp:lastModifiedBy>
  <cp:revision>5</cp:revision>
  <cp:lastPrinted>2020-03-19T04:39:00Z</cp:lastPrinted>
  <dcterms:created xsi:type="dcterms:W3CDTF">2021-04-09T08:04:00Z</dcterms:created>
  <dcterms:modified xsi:type="dcterms:W3CDTF">2021-04-27T05:28:00Z</dcterms:modified>
</cp:coreProperties>
</file>